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 w:cs="方正黑体_GBK"/>
          <w:sz w:val="32"/>
          <w:szCs w:val="32"/>
        </w:rPr>
      </w:pPr>
      <w:bookmarkStart w:id="0" w:name="_GoBack"/>
      <w:r>
        <w:rPr>
          <w:rFonts w:eastAsia="黑体" w:cs="方正黑体_GBK"/>
          <w:sz w:val="32"/>
          <w:szCs w:val="32"/>
        </w:rPr>
        <w:t>附件</w:t>
      </w:r>
      <w:r>
        <w:rPr>
          <w:rFonts w:hint="eastAsia" w:eastAsia="黑体" w:cs="方正黑体_GBK"/>
          <w:sz w:val="32"/>
          <w:szCs w:val="32"/>
        </w:rPr>
        <w:t>2</w:t>
      </w:r>
    </w:p>
    <w:p>
      <w:pPr>
        <w:pStyle w:val="2"/>
        <w:spacing w:line="700" w:lineRule="exact"/>
        <w:ind w:firstLine="0"/>
        <w:jc w:val="center"/>
        <w:rPr>
          <w:rFonts w:hint="eastAsia" w:ascii="Times New Roman" w:hAnsi="Times New Roman"/>
        </w:rPr>
      </w:pPr>
      <w:r>
        <w:rPr>
          <w:rFonts w:hint="eastAsia" w:ascii="Times New Roman" w:hAnsi="Times New Roman" w:eastAsia="方正小标宋简体" w:cs="方正小标宋_GBK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_GBK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_GBK"/>
          <w:sz w:val="44"/>
          <w:szCs w:val="44"/>
        </w:rPr>
        <w:t>年职工子女</w:t>
      </w:r>
      <w:r>
        <w:rPr>
          <w:rFonts w:hint="eastAsia" w:ascii="Times New Roman" w:hAnsi="Times New Roman" w:eastAsia="方正小标宋简体" w:cs="方正小标宋_GBK"/>
          <w:sz w:val="44"/>
          <w:szCs w:val="44"/>
          <w:lang w:eastAsia="zh-CN"/>
        </w:rPr>
        <w:t>暑假</w:t>
      </w:r>
      <w:r>
        <w:rPr>
          <w:rFonts w:hint="eastAsia" w:ascii="Times New Roman" w:hAnsi="Times New Roman" w:eastAsia="方正小标宋简体" w:cs="方正小标宋_GBK"/>
          <w:sz w:val="44"/>
          <w:szCs w:val="44"/>
        </w:rPr>
        <w:t>托管班登记表</w:t>
      </w:r>
    </w:p>
    <w:bookmarkEnd w:id="0"/>
    <w:p>
      <w:pPr>
        <w:pStyle w:val="2"/>
        <w:spacing w:line="400" w:lineRule="exact"/>
        <w:ind w:firstLine="0"/>
        <w:rPr>
          <w:rFonts w:hint="eastAsia" w:ascii="Times New Roman" w:hAnsi="Times New Roman"/>
        </w:rPr>
      </w:pPr>
    </w:p>
    <w:tbl>
      <w:tblPr>
        <w:tblStyle w:val="3"/>
        <w:tblW w:w="97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7"/>
        <w:gridCol w:w="2567"/>
        <w:gridCol w:w="2231"/>
        <w:gridCol w:w="21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所属县区（开发区）、产业（系统）工会：</w:t>
            </w:r>
          </w:p>
        </w:tc>
        <w:tc>
          <w:tcPr>
            <w:tcW w:w="697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主办单位名称</w:t>
            </w:r>
          </w:p>
        </w:tc>
        <w:tc>
          <w:tcPr>
            <w:tcW w:w="697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97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单位工会负责人姓名</w:t>
            </w:r>
          </w:p>
        </w:tc>
        <w:tc>
          <w:tcPr>
            <w:tcW w:w="2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1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托管班工作联系人姓名</w:t>
            </w:r>
          </w:p>
        </w:tc>
        <w:tc>
          <w:tcPr>
            <w:tcW w:w="2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21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托管班工作联系人邮箱</w:t>
            </w:r>
          </w:p>
        </w:tc>
        <w:tc>
          <w:tcPr>
            <w:tcW w:w="697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托管班类型</w:t>
            </w:r>
          </w:p>
          <w:p>
            <w:pPr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（请在选项前打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√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）</w:t>
            </w:r>
          </w:p>
        </w:tc>
        <w:tc>
          <w:tcPr>
            <w:tcW w:w="6979" w:type="dxa"/>
            <w:gridSpan w:val="3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单位内部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社区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\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联合工会</w:t>
            </w:r>
          </w:p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主办单位与学校合办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主办单位与社区合办</w:t>
            </w:r>
          </w:p>
          <w:p>
            <w:pPr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其它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  <w:u w:val="single"/>
              </w:rPr>
              <w:t xml:space="preserve">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办班详细地址</w:t>
            </w:r>
          </w:p>
        </w:tc>
        <w:tc>
          <w:tcPr>
            <w:tcW w:w="697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场地大小（平方米）</w:t>
            </w:r>
          </w:p>
        </w:tc>
        <w:tc>
          <w:tcPr>
            <w:tcW w:w="2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是否为自有场地</w:t>
            </w:r>
          </w:p>
        </w:tc>
        <w:tc>
          <w:tcPr>
            <w:tcW w:w="218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是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   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托管学生人数</w:t>
            </w:r>
          </w:p>
        </w:tc>
        <w:tc>
          <w:tcPr>
            <w:tcW w:w="2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学生年龄范围</w:t>
            </w:r>
          </w:p>
        </w:tc>
        <w:tc>
          <w:tcPr>
            <w:tcW w:w="218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岁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—  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办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班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个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数</w:t>
            </w:r>
          </w:p>
        </w:tc>
        <w:tc>
          <w:tcPr>
            <w:tcW w:w="2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  <w:tc>
          <w:tcPr>
            <w:tcW w:w="223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办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班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时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间</w:t>
            </w:r>
          </w:p>
        </w:tc>
        <w:tc>
          <w:tcPr>
            <w:tcW w:w="2181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第三方机构名称</w:t>
            </w:r>
          </w:p>
        </w:tc>
        <w:tc>
          <w:tcPr>
            <w:tcW w:w="697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用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餐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方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式</w:t>
            </w:r>
          </w:p>
          <w:p>
            <w:pPr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kern w:val="0"/>
                <w:sz w:val="24"/>
              </w:rPr>
              <w:t>（请在内容前打</w:t>
            </w:r>
            <w:r>
              <w:rPr>
                <w:rFonts w:hint="eastAsia" w:eastAsia="黑体" w:cs="方正黑体_GBK"/>
                <w:kern w:val="0"/>
                <w:sz w:val="24"/>
              </w:rPr>
              <w:t>√</w:t>
            </w:r>
            <w:r>
              <w:rPr>
                <w:rFonts w:hint="eastAsia" w:hAnsi="黑体" w:eastAsia="黑体" w:cs="方正黑体_GBK"/>
                <w:kern w:val="0"/>
                <w:sz w:val="24"/>
              </w:rPr>
              <w:t>）</w:t>
            </w:r>
          </w:p>
        </w:tc>
        <w:tc>
          <w:tcPr>
            <w:tcW w:w="697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单位内部食堂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 </w:t>
            </w:r>
          </w:p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由主办单位负责统一订餐</w:t>
            </w:r>
          </w:p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由培训机构负责统一订餐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职工中午接走，自行解决</w:t>
            </w:r>
          </w:p>
          <w:p>
            <w:pPr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其它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  <w:u w:val="single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  <w:jc w:val="center"/>
        </w:trPr>
        <w:tc>
          <w:tcPr>
            <w:tcW w:w="2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经费来源</w:t>
            </w:r>
          </w:p>
          <w:p>
            <w:pPr>
              <w:widowControl/>
              <w:spacing w:line="360" w:lineRule="exact"/>
              <w:jc w:val="center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（请在内容前打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√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，可多项选择）</w:t>
            </w:r>
          </w:p>
        </w:tc>
        <w:tc>
          <w:tcPr>
            <w:tcW w:w="697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主办单位工会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 </w:t>
            </w:r>
          </w:p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职工自费</w:t>
            </w:r>
          </w:p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所属上级工会补贴</w:t>
            </w:r>
          </w:p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color w:val="000000"/>
                <w:kern w:val="0"/>
                <w:sz w:val="24"/>
              </w:rPr>
            </w:pP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>□</w:t>
            </w:r>
            <w:r>
              <w:rPr>
                <w:rFonts w:hint="eastAsia" w:hAnsi="黑体" w:eastAsia="黑体" w:cs="方正黑体_GBK"/>
                <w:color w:val="000000"/>
                <w:kern w:val="0"/>
                <w:sz w:val="24"/>
              </w:rPr>
              <w:t>其它</w:t>
            </w:r>
            <w:r>
              <w:rPr>
                <w:rFonts w:hint="eastAsia" w:eastAsia="黑体" w:cs="方正黑体_GBK"/>
                <w:color w:val="000000"/>
                <w:kern w:val="0"/>
                <w:sz w:val="24"/>
              </w:rPr>
              <w:t xml:space="preserve">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970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eastAsia="黑体" w:cs="方正黑体_GBK"/>
                <w:kern w:val="0"/>
                <w:sz w:val="24"/>
              </w:rPr>
            </w:pPr>
            <w:r>
              <w:rPr>
                <w:rFonts w:hint="eastAsia" w:hAnsi="黑体" w:eastAsia="黑体" w:cs="方正黑体_GBK"/>
                <w:kern w:val="0"/>
                <w:sz w:val="24"/>
              </w:rPr>
              <w:t>备注：</w:t>
            </w:r>
            <w:r>
              <w:rPr>
                <w:rFonts w:hint="eastAsia" w:eastAsia="黑体" w:cs="方正黑体_GBK"/>
                <w:kern w:val="0"/>
                <w:sz w:val="24"/>
              </w:rPr>
              <w:t>1</w:t>
            </w:r>
            <w:r>
              <w:rPr>
                <w:rFonts w:hint="eastAsia" w:hAnsi="黑体" w:eastAsia="黑体" w:cs="方正黑体_GBK"/>
                <w:kern w:val="0"/>
                <w:sz w:val="24"/>
              </w:rPr>
              <w:t>、请按照表格逐项填写，请勿缺漏，便于采编相关信息；</w:t>
            </w:r>
          </w:p>
          <w:p>
            <w:pPr>
              <w:widowControl/>
              <w:spacing w:line="360" w:lineRule="exact"/>
              <w:ind w:firstLine="720" w:firstLineChars="300"/>
              <w:jc w:val="left"/>
              <w:rPr>
                <w:rFonts w:hint="eastAsia" w:eastAsia="黑体" w:cs="方正黑体_GBK"/>
                <w:kern w:val="0"/>
                <w:sz w:val="24"/>
              </w:rPr>
            </w:pPr>
            <w:r>
              <w:rPr>
                <w:rFonts w:hint="eastAsia" w:eastAsia="黑体" w:cs="方正黑体_GBK"/>
                <w:kern w:val="0"/>
                <w:sz w:val="24"/>
              </w:rPr>
              <w:t>2</w:t>
            </w:r>
            <w:r>
              <w:rPr>
                <w:rFonts w:hint="eastAsia" w:hAnsi="黑体" w:eastAsia="黑体" w:cs="方正黑体_GBK"/>
                <w:kern w:val="0"/>
                <w:sz w:val="24"/>
              </w:rPr>
              <w:t>、单位名称请填写全称。</w:t>
            </w:r>
          </w:p>
        </w:tc>
      </w:tr>
    </w:tbl>
    <w:p>
      <w:pPr>
        <w:spacing w:line="20" w:lineRule="exact"/>
        <w:rPr>
          <w:rFonts w:hint="eastAsia"/>
        </w:rPr>
      </w:pPr>
    </w:p>
    <w:p/>
    <w:sectPr>
      <w:pgSz w:w="11906" w:h="16838"/>
      <w:pgMar w:top="1701" w:right="1588" w:bottom="1418" w:left="1588" w:header="851" w:footer="1134" w:gutter="0"/>
      <w:pgNumType w:fmt="numberInDash"/>
      <w:cols w:space="720" w:num="1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70806EF8"/>
    <w:rsid w:val="7080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99"/>
    <w:pPr>
      <w:widowControl w:val="0"/>
      <w:snapToGrid w:val="0"/>
      <w:spacing w:line="640" w:lineRule="exact"/>
      <w:ind w:firstLine="705"/>
      <w:jc w:val="both"/>
    </w:pPr>
    <w:rPr>
      <w:rFonts w:ascii="Calibri" w:hAnsi="Calibri" w:eastAsia="仿宋_GB2312" w:cs="Times New Roman"/>
      <w:color w:val="000000"/>
      <w:kern w:val="0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2024-07-03T08:15:00Z</dcterms:created>
  <dc:creator>开心</dc:creator>
  <cp:lastModifiedBy>开心</cp:lastModifiedBy>
  <dcterms:modified xsi:type="dcterms:W3CDTF">2024-07-03T08:15:57Z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8BFDA3B45AD2425483D954C10309A84F_11</vt:lpwstr>
  </property>
</Properties>
</file>